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2F" w:rsidRPr="00E30C2F" w:rsidRDefault="00E30C2F" w:rsidP="00E30C2F">
      <w:pPr>
        <w:ind w:firstLineChars="600" w:firstLine="1193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　　年　　月　　日提出</w:t>
      </w:r>
    </w:p>
    <w:p w:rsidR="0027753F" w:rsidRDefault="00E86A00" w:rsidP="001F6333">
      <w:pPr>
        <w:ind w:firstLineChars="600" w:firstLine="2273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受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験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上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の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配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慮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申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請</w:t>
      </w:r>
      <w:r w:rsidR="001F6333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 w:rsidR="0027753F" w:rsidRPr="00434932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:rsidR="00434932" w:rsidRPr="001F6333" w:rsidRDefault="001F6333" w:rsidP="001F6333">
      <w:pPr>
        <w:ind w:firstLineChars="1700" w:firstLine="3381"/>
        <w:rPr>
          <w:rFonts w:asciiTheme="majorEastAsia" w:eastAsiaTheme="majorEastAsia" w:hAnsiTheme="majorEastAsia"/>
          <w:sz w:val="22"/>
        </w:rPr>
      </w:pPr>
      <w:r w:rsidRPr="001F6333">
        <w:rPr>
          <w:rFonts w:asciiTheme="majorEastAsia" w:eastAsiaTheme="majorEastAsia" w:hAnsiTheme="majorEastAsia" w:hint="eastAsia"/>
          <w:sz w:val="22"/>
        </w:rPr>
        <w:t>※希望者は出願期間開始２週間前までに入試広報室に提出・相談すること</w:t>
      </w:r>
    </w:p>
    <w:p w:rsidR="00E86A00" w:rsidRPr="0027753F" w:rsidRDefault="00E86A00" w:rsidP="00E86A00">
      <w:pPr>
        <w:spacing w:line="320" w:lineRule="exact"/>
        <w:rPr>
          <w:rFonts w:asciiTheme="majorEastAsia" w:eastAsiaTheme="majorEastAsia" w:hAnsiTheme="majorEastAsia"/>
          <w:sz w:val="36"/>
          <w:szCs w:val="36"/>
        </w:rPr>
      </w:pPr>
      <w:r w:rsidRPr="0027753F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　　　　　　　　　　　　　　　　　　　　　　　　　　</w:t>
      </w:r>
    </w:p>
    <w:tbl>
      <w:tblPr>
        <w:tblW w:w="9781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2410"/>
        <w:gridCol w:w="3969"/>
      </w:tblGrid>
      <w:tr w:rsidR="00E86A00" w:rsidTr="00E30C2F">
        <w:trPr>
          <w:trHeight w:val="39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A00" w:rsidRPr="002F6A29" w:rsidRDefault="00E86A00" w:rsidP="00622224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6A00" w:rsidRPr="002F6A29" w:rsidRDefault="00E86A00" w:rsidP="00622224">
            <w:pPr>
              <w:ind w:left="-7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86A00" w:rsidRPr="002F6A29" w:rsidRDefault="007E3E32" w:rsidP="007E3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E86A00" w:rsidRPr="002F6A29" w:rsidRDefault="00E86A00" w:rsidP="00622224">
            <w:pPr>
              <w:ind w:left="-74"/>
              <w:rPr>
                <w:sz w:val="24"/>
                <w:szCs w:val="24"/>
              </w:rPr>
            </w:pPr>
          </w:p>
        </w:tc>
      </w:tr>
      <w:tr w:rsidR="00E86A00" w:rsidTr="00E30C2F">
        <w:trPr>
          <w:trHeight w:val="399"/>
        </w:trPr>
        <w:tc>
          <w:tcPr>
            <w:tcW w:w="99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00" w:rsidRPr="002F6A29" w:rsidRDefault="00E86A00" w:rsidP="00622224">
            <w:pPr>
              <w:ind w:left="-74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00" w:rsidRPr="002F6A29" w:rsidRDefault="00E86A00" w:rsidP="00622224">
            <w:pPr>
              <w:ind w:left="-74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E86A00" w:rsidRPr="002F6A29" w:rsidRDefault="007E3E32" w:rsidP="00E86A0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科・コース名</w:t>
            </w:r>
          </w:p>
        </w:tc>
        <w:tc>
          <w:tcPr>
            <w:tcW w:w="3969" w:type="dxa"/>
            <w:vAlign w:val="center"/>
          </w:tcPr>
          <w:p w:rsidR="00E86A00" w:rsidRPr="002F6A29" w:rsidRDefault="00E86A00" w:rsidP="00622224">
            <w:pPr>
              <w:ind w:left="-74"/>
              <w:rPr>
                <w:sz w:val="24"/>
                <w:szCs w:val="24"/>
              </w:rPr>
            </w:pPr>
          </w:p>
        </w:tc>
      </w:tr>
    </w:tbl>
    <w:p w:rsidR="00E86A00" w:rsidRPr="0027753F" w:rsidRDefault="00E86A00" w:rsidP="00E86A00">
      <w:pPr>
        <w:spacing w:line="320" w:lineRule="exact"/>
        <w:rPr>
          <w:rFonts w:asciiTheme="majorEastAsia" w:eastAsiaTheme="majorEastAsia" w:hAnsiTheme="majorEastAsia"/>
          <w:sz w:val="36"/>
          <w:szCs w:val="36"/>
        </w:rPr>
      </w:pPr>
      <w:r w:rsidRPr="0027753F">
        <w:rPr>
          <w:rFonts w:asciiTheme="majorEastAsia" w:eastAsiaTheme="majorEastAsia" w:hAnsiTheme="majorEastAsia" w:hint="eastAsia"/>
          <w:sz w:val="36"/>
          <w:szCs w:val="36"/>
        </w:rPr>
        <w:t xml:space="preserve">　　　　　　　　　　　　　　　　　　　　　　　　　　　　　　　　　　　　　　　　　　　　</w:t>
      </w:r>
    </w:p>
    <w:tbl>
      <w:tblPr>
        <w:tblW w:w="9776" w:type="dxa"/>
        <w:tblInd w:w="13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791"/>
      </w:tblGrid>
      <w:tr w:rsidR="007E3E32" w:rsidTr="00E30C2F">
        <w:trPr>
          <w:trHeight w:val="390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E3E32" w:rsidRPr="002F6A29" w:rsidRDefault="00E30C2F" w:rsidP="00E30C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</w:t>
            </w:r>
            <w:r w:rsidR="007E3E32">
              <w:rPr>
                <w:rFonts w:hint="eastAsia"/>
                <w:sz w:val="24"/>
                <w:szCs w:val="24"/>
              </w:rPr>
              <w:t xml:space="preserve">　所</w:t>
            </w:r>
          </w:p>
        </w:tc>
        <w:tc>
          <w:tcPr>
            <w:tcW w:w="7791" w:type="dxa"/>
            <w:vAlign w:val="center"/>
          </w:tcPr>
          <w:p w:rsidR="007E3E32" w:rsidRPr="002F6A29" w:rsidRDefault="007E3E32" w:rsidP="00622224">
            <w:pPr>
              <w:ind w:left="-74"/>
              <w:rPr>
                <w:sz w:val="24"/>
                <w:szCs w:val="24"/>
              </w:rPr>
            </w:pPr>
          </w:p>
        </w:tc>
      </w:tr>
      <w:tr w:rsidR="007E3E32" w:rsidTr="00E30C2F">
        <w:trPr>
          <w:trHeight w:val="399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7E3E32" w:rsidRPr="002F6A29" w:rsidRDefault="007E3E32" w:rsidP="00E30C2F">
            <w:pPr>
              <w:ind w:left="-7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91" w:type="dxa"/>
            <w:vAlign w:val="center"/>
          </w:tcPr>
          <w:p w:rsidR="007E3E32" w:rsidRPr="002F6A29" w:rsidRDefault="007E3E32" w:rsidP="00622224">
            <w:pPr>
              <w:ind w:left="-74"/>
              <w:rPr>
                <w:sz w:val="24"/>
                <w:szCs w:val="24"/>
              </w:rPr>
            </w:pPr>
          </w:p>
        </w:tc>
      </w:tr>
    </w:tbl>
    <w:p w:rsidR="00E86A00" w:rsidRDefault="00E86A00">
      <w:pPr>
        <w:rPr>
          <w:rFonts w:asciiTheme="majorEastAsia" w:eastAsiaTheme="majorEastAsia" w:hAnsiTheme="majorEastAsia"/>
        </w:rPr>
      </w:pPr>
    </w:p>
    <w:p w:rsidR="00996956" w:rsidRPr="00A12CBC" w:rsidRDefault="0081727E">
      <w:pPr>
        <w:rPr>
          <w:rFonts w:asciiTheme="majorEastAsia" w:eastAsiaTheme="majorEastAsia" w:hAnsiTheme="majorEastAsia"/>
        </w:rPr>
      </w:pPr>
      <w:r w:rsidRPr="00A12CBC">
        <w:rPr>
          <w:rFonts w:asciiTheme="majorEastAsia" w:eastAsiaTheme="majorEastAsia" w:hAnsiTheme="majorEastAsia" w:hint="eastAsia"/>
        </w:rPr>
        <w:t xml:space="preserve">１　</w:t>
      </w:r>
      <w:r w:rsidR="00E86A00">
        <w:rPr>
          <w:rFonts w:asciiTheme="majorEastAsia" w:eastAsiaTheme="majorEastAsia" w:hAnsiTheme="majorEastAsia" w:hint="eastAsia"/>
        </w:rPr>
        <w:t>障がいの種類・程度をできるだけ具体的に記述してください。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A12CBC" w:rsidTr="00077F15">
        <w:trPr>
          <w:trHeight w:val="397"/>
        </w:trPr>
        <w:tc>
          <w:tcPr>
            <w:tcW w:w="9810" w:type="dxa"/>
            <w:tcBorders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27753F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27753F" w:rsidRDefault="0027753F" w:rsidP="00077F15">
            <w:bookmarkStart w:id="0" w:name="_GoBack"/>
            <w:bookmarkEnd w:id="0"/>
          </w:p>
        </w:tc>
      </w:tr>
      <w:tr w:rsidR="0027753F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27753F" w:rsidRDefault="0027753F" w:rsidP="00077F15"/>
        </w:tc>
      </w:tr>
      <w:tr w:rsidR="0027753F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27753F" w:rsidRDefault="0027753F" w:rsidP="00077F15"/>
        </w:tc>
      </w:tr>
      <w:tr w:rsidR="0027753F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</w:tcBorders>
          </w:tcPr>
          <w:p w:rsidR="0027753F" w:rsidRDefault="0027753F" w:rsidP="00077F15"/>
        </w:tc>
      </w:tr>
    </w:tbl>
    <w:p w:rsidR="00A12CBC" w:rsidRDefault="00A12CBC" w:rsidP="0081727E">
      <w:pPr>
        <w:ind w:left="239" w:hangingChars="100" w:hanging="239"/>
      </w:pPr>
    </w:p>
    <w:p w:rsidR="00996956" w:rsidRPr="00A12CBC" w:rsidRDefault="00996956" w:rsidP="00A12CBC">
      <w:pPr>
        <w:spacing w:line="340" w:lineRule="exact"/>
        <w:ind w:left="239" w:hangingChars="100" w:hanging="239"/>
        <w:rPr>
          <w:rFonts w:asciiTheme="majorEastAsia" w:eastAsiaTheme="majorEastAsia" w:hAnsiTheme="majorEastAsia"/>
        </w:rPr>
      </w:pPr>
      <w:r w:rsidRPr="00A12CBC">
        <w:rPr>
          <w:rFonts w:asciiTheme="majorEastAsia" w:eastAsiaTheme="majorEastAsia" w:hAnsiTheme="majorEastAsia" w:hint="eastAsia"/>
        </w:rPr>
        <w:t xml:space="preserve">２　</w:t>
      </w:r>
      <w:r w:rsidR="00E86A00">
        <w:rPr>
          <w:rFonts w:asciiTheme="majorEastAsia" w:eastAsiaTheme="majorEastAsia" w:hAnsiTheme="majorEastAsia" w:hint="eastAsia"/>
        </w:rPr>
        <w:t>受験上の配慮を希望する事項をできるだけ具体的に</w:t>
      </w:r>
      <w:r w:rsidR="00746311" w:rsidRPr="00A12CBC">
        <w:rPr>
          <w:rFonts w:asciiTheme="majorEastAsia" w:eastAsiaTheme="majorEastAsia" w:hAnsiTheme="majorEastAsia" w:hint="eastAsia"/>
        </w:rPr>
        <w:t>記述してください。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A12CBC" w:rsidTr="00077F15">
        <w:trPr>
          <w:trHeight w:val="397"/>
        </w:trPr>
        <w:tc>
          <w:tcPr>
            <w:tcW w:w="9810" w:type="dxa"/>
            <w:tcBorders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2F6A29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2F6A29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2F6A29" w:rsidRDefault="002F6A29" w:rsidP="00077F15"/>
        </w:tc>
      </w:tr>
      <w:tr w:rsidR="0027753F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</w:tcBorders>
          </w:tcPr>
          <w:p w:rsidR="0027753F" w:rsidRDefault="0027753F" w:rsidP="00077F15"/>
        </w:tc>
      </w:tr>
    </w:tbl>
    <w:p w:rsidR="00A12CBC" w:rsidRDefault="00A12CBC" w:rsidP="0081727E">
      <w:pPr>
        <w:ind w:left="239" w:hangingChars="100" w:hanging="239"/>
      </w:pPr>
    </w:p>
    <w:p w:rsidR="0081727E" w:rsidRPr="00A12CBC" w:rsidRDefault="002F6A29" w:rsidP="0081727E">
      <w:pPr>
        <w:ind w:left="239" w:hangingChars="100" w:hanging="239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３　</w:t>
      </w:r>
      <w:r w:rsidR="00E86A00">
        <w:rPr>
          <w:rFonts w:asciiTheme="majorEastAsia" w:eastAsiaTheme="majorEastAsia" w:hAnsiTheme="majorEastAsia" w:hint="eastAsia"/>
        </w:rPr>
        <w:t>日常生活の状況を含めて、出身学校でとられていた配慮について</w:t>
      </w:r>
      <w:r w:rsidR="0081727E" w:rsidRPr="00A12CBC">
        <w:rPr>
          <w:rFonts w:asciiTheme="majorEastAsia" w:eastAsiaTheme="majorEastAsia" w:hAnsiTheme="majorEastAsia" w:hint="eastAsia"/>
        </w:rPr>
        <w:t>記述してください。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A12CBC" w:rsidTr="00077F15">
        <w:trPr>
          <w:trHeight w:val="397"/>
        </w:trPr>
        <w:tc>
          <w:tcPr>
            <w:tcW w:w="9810" w:type="dxa"/>
            <w:tcBorders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7E3E32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7E3E32" w:rsidRDefault="007E3E32" w:rsidP="00077F15"/>
        </w:tc>
      </w:tr>
      <w:tr w:rsidR="007E3E32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7E3E32" w:rsidRDefault="007E3E32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A12CBC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A12CBC" w:rsidRDefault="00A12CBC" w:rsidP="00077F15"/>
        </w:tc>
      </w:tr>
      <w:tr w:rsidR="00434932" w:rsidTr="0027753F">
        <w:trPr>
          <w:trHeight w:val="397"/>
        </w:trPr>
        <w:tc>
          <w:tcPr>
            <w:tcW w:w="9810" w:type="dxa"/>
            <w:tcBorders>
              <w:top w:val="dotted" w:sz="4" w:space="0" w:color="auto"/>
              <w:bottom w:val="dotted" w:sz="4" w:space="0" w:color="auto"/>
            </w:tcBorders>
          </w:tcPr>
          <w:p w:rsidR="00434932" w:rsidRDefault="00434932" w:rsidP="00077F15"/>
        </w:tc>
      </w:tr>
      <w:tr w:rsidR="0027753F" w:rsidTr="00077F15">
        <w:trPr>
          <w:trHeight w:val="397"/>
        </w:trPr>
        <w:tc>
          <w:tcPr>
            <w:tcW w:w="9810" w:type="dxa"/>
            <w:tcBorders>
              <w:top w:val="dotted" w:sz="4" w:space="0" w:color="auto"/>
            </w:tcBorders>
          </w:tcPr>
          <w:p w:rsidR="0027753F" w:rsidRDefault="0027753F" w:rsidP="00077F15"/>
        </w:tc>
      </w:tr>
    </w:tbl>
    <w:p w:rsidR="0081727E" w:rsidRDefault="00434932" w:rsidP="0027753F">
      <w:r>
        <w:rPr>
          <w:rFonts w:hint="eastAsia"/>
        </w:rPr>
        <w:t xml:space="preserve">　</w:t>
      </w:r>
    </w:p>
    <w:sectPr w:rsidR="0081727E" w:rsidSect="00B7299D">
      <w:pgSz w:w="11906" w:h="16838" w:code="9"/>
      <w:pgMar w:top="680" w:right="851" w:bottom="680" w:left="1021" w:header="851" w:footer="992" w:gutter="0"/>
      <w:cols w:space="425"/>
      <w:docGrid w:type="linesAndChars" w:linePitch="356" w:charSpace="-4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9D5ECB"/>
    <w:multiLevelType w:val="hybridMultilevel"/>
    <w:tmpl w:val="815C3A5A"/>
    <w:lvl w:ilvl="0" w:tplc="240E9D78">
      <w:numFmt w:val="bullet"/>
      <w:lvlText w:val="※"/>
      <w:lvlJc w:val="left"/>
      <w:pPr>
        <w:ind w:left="78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123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239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56"/>
    <w:rsid w:val="00034E1B"/>
    <w:rsid w:val="00156E07"/>
    <w:rsid w:val="001F6333"/>
    <w:rsid w:val="0027753F"/>
    <w:rsid w:val="002F6A29"/>
    <w:rsid w:val="00434932"/>
    <w:rsid w:val="006408EA"/>
    <w:rsid w:val="006740ED"/>
    <w:rsid w:val="00746311"/>
    <w:rsid w:val="007E3E32"/>
    <w:rsid w:val="0081727E"/>
    <w:rsid w:val="00854B06"/>
    <w:rsid w:val="008564F9"/>
    <w:rsid w:val="008D5DD1"/>
    <w:rsid w:val="00994819"/>
    <w:rsid w:val="00996956"/>
    <w:rsid w:val="00A12CBC"/>
    <w:rsid w:val="00A929E9"/>
    <w:rsid w:val="00B7299D"/>
    <w:rsid w:val="00CD428D"/>
    <w:rsid w:val="00E30C2F"/>
    <w:rsid w:val="00E74F8F"/>
    <w:rsid w:val="00E86A00"/>
    <w:rsid w:val="00F6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E90E32-BC9A-4BF4-92B3-0264B4EA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956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2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299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4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kenji</dc:creator>
  <cp:keywords/>
  <dc:description/>
  <cp:lastModifiedBy>高井　達司</cp:lastModifiedBy>
  <cp:revision>5</cp:revision>
  <cp:lastPrinted>2019-05-13T07:58:00Z</cp:lastPrinted>
  <dcterms:created xsi:type="dcterms:W3CDTF">2018-02-23T02:31:00Z</dcterms:created>
  <dcterms:modified xsi:type="dcterms:W3CDTF">2019-05-13T07:58:00Z</dcterms:modified>
</cp:coreProperties>
</file>